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41C66C87" w:rsidR="00BC4722" w:rsidRDefault="3FB29D4A" w:rsidP="22B55FBC">
      <w:pPr>
        <w:jc w:val="center"/>
      </w:pPr>
      <w:r>
        <w:t>First Presbyterian Church</w:t>
      </w:r>
    </w:p>
    <w:p w14:paraId="30EA86C6" w14:textId="6FFCAE03" w:rsidR="3FB29D4A" w:rsidRDefault="3FB29D4A" w:rsidP="22B55FBC">
      <w:pPr>
        <w:jc w:val="center"/>
      </w:pPr>
      <w:r>
        <w:t>Jefferson City</w:t>
      </w:r>
    </w:p>
    <w:p w14:paraId="1D85D0B8" w14:textId="74E2137C" w:rsidR="3FB29D4A" w:rsidRDefault="3FB29D4A" w:rsidP="22B55FBC">
      <w:pPr>
        <w:jc w:val="center"/>
      </w:pPr>
      <w:r>
        <w:t>MDP Q&amp;A</w:t>
      </w:r>
    </w:p>
    <w:p w14:paraId="1996C7B7" w14:textId="2A4422A8" w:rsidR="3FB29D4A" w:rsidRDefault="3FB29D4A" w:rsidP="22B55FBC">
      <w:pPr>
        <w:shd w:val="clear" w:color="auto" w:fill="FFFFFF" w:themeFill="background1"/>
        <w:spacing w:before="225" w:after="225"/>
        <w:ind w:left="30" w:right="30"/>
        <w:rPr>
          <w:rFonts w:ascii="Segoe UI" w:eastAsia="Segoe UI" w:hAnsi="Segoe UI" w:cs="Segoe UI"/>
          <w:b/>
          <w:bCs/>
          <w:color w:val="313131"/>
          <w:sz w:val="22"/>
          <w:szCs w:val="22"/>
        </w:rPr>
      </w:pPr>
      <w:r w:rsidRPr="22B55FBC">
        <w:rPr>
          <w:rFonts w:ascii="Segoe UI" w:eastAsia="Segoe UI" w:hAnsi="Segoe UI" w:cs="Segoe UI"/>
          <w:b/>
          <w:bCs/>
          <w:color w:val="313131"/>
          <w:sz w:val="22"/>
          <w:szCs w:val="22"/>
        </w:rPr>
        <w:t>Question 1. How would you describe the congregation</w:t>
      </w:r>
      <w:r w:rsidRPr="22B55FBC">
        <w:rPr>
          <w:rFonts w:ascii="Times New Roman" w:eastAsia="Times New Roman" w:hAnsi="Times New Roman" w:cs="Times New Roman"/>
          <w:b/>
          <w:bCs/>
          <w:color w:val="313131"/>
          <w:sz w:val="22"/>
          <w:szCs w:val="22"/>
        </w:rPr>
        <w:t>’</w:t>
      </w:r>
      <w:r w:rsidRPr="22B55FBC">
        <w:rPr>
          <w:rFonts w:ascii="Segoe UI" w:eastAsia="Segoe UI" w:hAnsi="Segoe UI" w:cs="Segoe UI"/>
          <w:b/>
          <w:bCs/>
          <w:color w:val="313131"/>
          <w:sz w:val="22"/>
          <w:szCs w:val="22"/>
        </w:rPr>
        <w:t>s specific vision for</w:t>
      </w:r>
    </w:p>
    <w:p w14:paraId="3159894E" w14:textId="6B4CD8D3" w:rsidR="3FB29D4A" w:rsidRDefault="3FB29D4A" w:rsidP="22B55FBC">
      <w:pPr>
        <w:shd w:val="clear" w:color="auto" w:fill="FFFFFF" w:themeFill="background1"/>
        <w:spacing w:before="225" w:after="225"/>
        <w:ind w:left="30" w:right="30"/>
        <w:rPr>
          <w:rFonts w:ascii="Segoe UI" w:eastAsia="Segoe UI" w:hAnsi="Segoe UI" w:cs="Segoe UI"/>
          <w:b/>
          <w:bCs/>
          <w:color w:val="313131"/>
          <w:sz w:val="22"/>
          <w:szCs w:val="22"/>
        </w:rPr>
      </w:pPr>
      <w:r w:rsidRPr="22B55FBC">
        <w:rPr>
          <w:rFonts w:ascii="Segoe UI" w:eastAsia="Segoe UI" w:hAnsi="Segoe UI" w:cs="Segoe UI"/>
          <w:b/>
          <w:bCs/>
          <w:color w:val="313131"/>
          <w:sz w:val="22"/>
          <w:szCs w:val="22"/>
        </w:rPr>
        <w:t xml:space="preserve">ministry? How will this vision </w:t>
      </w:r>
      <w:proofErr w:type="gramStart"/>
      <w:r w:rsidRPr="22B55FBC">
        <w:rPr>
          <w:rFonts w:ascii="Segoe UI" w:eastAsia="Segoe UI" w:hAnsi="Segoe UI" w:cs="Segoe UI"/>
          <w:b/>
          <w:bCs/>
          <w:color w:val="313131"/>
          <w:sz w:val="22"/>
          <w:szCs w:val="22"/>
        </w:rPr>
        <w:t>impact</w:t>
      </w:r>
      <w:proofErr w:type="gramEnd"/>
      <w:r w:rsidRPr="22B55FBC">
        <w:rPr>
          <w:rFonts w:ascii="Segoe UI" w:eastAsia="Segoe UI" w:hAnsi="Segoe UI" w:cs="Segoe UI"/>
          <w:b/>
          <w:bCs/>
          <w:color w:val="313131"/>
          <w:sz w:val="22"/>
          <w:szCs w:val="22"/>
        </w:rPr>
        <w:t xml:space="preserve"> the community? Is the congregation part of a</w:t>
      </w:r>
    </w:p>
    <w:p w14:paraId="0E00277B" w14:textId="12AF95A4" w:rsidR="3FB29D4A" w:rsidRDefault="3FB29D4A" w:rsidP="22B55FBC">
      <w:pPr>
        <w:shd w:val="clear" w:color="auto" w:fill="FFFFFF" w:themeFill="background1"/>
        <w:spacing w:before="225" w:after="225"/>
        <w:ind w:left="30" w:right="30"/>
        <w:rPr>
          <w:rFonts w:ascii="Segoe UI" w:eastAsia="Segoe UI" w:hAnsi="Segoe UI" w:cs="Segoe UI"/>
          <w:b/>
          <w:bCs/>
          <w:color w:val="313131"/>
          <w:sz w:val="22"/>
          <w:szCs w:val="22"/>
        </w:rPr>
      </w:pPr>
      <w:proofErr w:type="gramStart"/>
      <w:r w:rsidRPr="22B55FBC">
        <w:rPr>
          <w:rFonts w:ascii="Segoe UI" w:eastAsia="Segoe UI" w:hAnsi="Segoe UI" w:cs="Segoe UI"/>
          <w:b/>
          <w:bCs/>
          <w:color w:val="313131"/>
          <w:sz w:val="22"/>
          <w:szCs w:val="22"/>
        </w:rPr>
        <w:t>ministry</w:t>
      </w:r>
      <w:proofErr w:type="gramEnd"/>
      <w:r w:rsidRPr="22B55FBC">
        <w:rPr>
          <w:rFonts w:ascii="Segoe UI" w:eastAsia="Segoe UI" w:hAnsi="Segoe UI" w:cs="Segoe UI"/>
          <w:b/>
          <w:bCs/>
          <w:color w:val="313131"/>
          <w:sz w:val="22"/>
          <w:szCs w:val="22"/>
        </w:rPr>
        <w:t xml:space="preserve"> vision or program?</w:t>
      </w:r>
    </w:p>
    <w:p w14:paraId="77506E2E" w14:textId="77BD276C" w:rsidR="3FB29D4A" w:rsidRDefault="3FB29D4A" w:rsidP="22B55FBC">
      <w:pPr>
        <w:shd w:val="clear" w:color="auto" w:fill="FFFFFF" w:themeFill="background1"/>
        <w:spacing w:before="225" w:after="225"/>
        <w:ind w:left="30" w:right="30"/>
      </w:pPr>
      <w:r w:rsidRPr="22B55FBC">
        <w:rPr>
          <w:rFonts w:ascii="Segoe UI" w:eastAsia="Segoe UI" w:hAnsi="Segoe UI" w:cs="Segoe UI"/>
          <w:color w:val="313131"/>
          <w:sz w:val="22"/>
          <w:szCs w:val="22"/>
        </w:rPr>
        <w:t xml:space="preserve">Our core purpose is to be </w:t>
      </w:r>
      <w:r w:rsidRPr="22B55FBC">
        <w:rPr>
          <w:rFonts w:ascii="Times New Roman" w:eastAsia="Times New Roman" w:hAnsi="Times New Roman" w:cs="Times New Roman"/>
          <w:color w:val="313131"/>
          <w:sz w:val="22"/>
          <w:szCs w:val="22"/>
        </w:rPr>
        <w:t>“</w:t>
      </w:r>
      <w:r w:rsidRPr="22B55FBC">
        <w:rPr>
          <w:rFonts w:ascii="Segoe UI" w:eastAsia="Segoe UI" w:hAnsi="Segoe UI" w:cs="Segoe UI"/>
          <w:color w:val="313131"/>
          <w:sz w:val="22"/>
          <w:szCs w:val="22"/>
        </w:rPr>
        <w:t>a vibrant, spirit-filled community of Christians worshipping</w:t>
      </w:r>
    </w:p>
    <w:p w14:paraId="2F510590" w14:textId="3106C58A" w:rsidR="3FB29D4A" w:rsidRDefault="3FB29D4A" w:rsidP="22B55FBC">
      <w:pPr>
        <w:shd w:val="clear" w:color="auto" w:fill="FFFFFF" w:themeFill="background1"/>
        <w:spacing w:before="225" w:after="225"/>
        <w:ind w:left="30" w:right="30"/>
      </w:pPr>
      <w:r w:rsidRPr="22B55FBC">
        <w:rPr>
          <w:rFonts w:ascii="Segoe UI" w:eastAsia="Segoe UI" w:hAnsi="Segoe UI" w:cs="Segoe UI"/>
          <w:color w:val="313131"/>
          <w:sz w:val="22"/>
          <w:szCs w:val="22"/>
        </w:rPr>
        <w:t>God, nurturing faith, and serving our neighbors.”</w:t>
      </w:r>
    </w:p>
    <w:p w14:paraId="3BD6032E" w14:textId="779D0274" w:rsidR="3FB29D4A" w:rsidRDefault="3FB29D4A" w:rsidP="22B55FBC">
      <w:pPr>
        <w:shd w:val="clear" w:color="auto" w:fill="FFFFFF" w:themeFill="background1"/>
        <w:spacing w:before="225" w:after="225"/>
        <w:ind w:left="30" w:right="30"/>
      </w:pPr>
      <w:r w:rsidRPr="22B55FBC">
        <w:rPr>
          <w:rFonts w:ascii="Segoe UI" w:eastAsia="Segoe UI" w:hAnsi="Segoe UI" w:cs="Segoe UI"/>
          <w:color w:val="313131"/>
          <w:sz w:val="22"/>
          <w:szCs w:val="22"/>
        </w:rPr>
        <w:t>The congregation has confirmed this vision through a discernment process which energized our church in 2024. This process, initiated by the Session, included neighborhood meetings of small groups, a collection of written ideas from the congregation, a combined retreat of the Elders and Deacons, several workshops intended to foster communication and define our vision, and many moments of quiet reflection and conversation by every member of the church. With this part of the process as a foundation, committees of the church, Deacons and the Session, are currently developing specific goals to be achieved before the end of 2024, with others to be reached in 2025.</w:t>
      </w:r>
    </w:p>
    <w:p w14:paraId="37CFC27C" w14:textId="4CB98FBB" w:rsidR="3FB29D4A" w:rsidRDefault="3FB29D4A" w:rsidP="22B55FBC">
      <w:pPr>
        <w:shd w:val="clear" w:color="auto" w:fill="FFFFFF" w:themeFill="background1"/>
        <w:spacing w:before="225" w:after="225"/>
        <w:ind w:left="30" w:right="30"/>
      </w:pPr>
      <w:r w:rsidRPr="22B55FBC">
        <w:rPr>
          <w:rFonts w:ascii="Segoe UI" w:eastAsia="Segoe UI" w:hAnsi="Segoe UI" w:cs="Segoe UI"/>
          <w:color w:val="313131"/>
          <w:sz w:val="22"/>
          <w:szCs w:val="22"/>
        </w:rPr>
        <w:t>Our vision is already being lived out in a spirit of hope for the future and with a sense of enthusiasm. Members of the   congregation have offered some of these comments:</w:t>
      </w:r>
    </w:p>
    <w:p w14:paraId="3A4A6B32" w14:textId="4BD57C21" w:rsidR="3FB29D4A" w:rsidRDefault="3FB29D4A" w:rsidP="22B55FBC">
      <w:pPr>
        <w:shd w:val="clear" w:color="auto" w:fill="FFFFFF" w:themeFill="background1"/>
        <w:spacing w:before="225" w:after="225"/>
        <w:ind w:left="30" w:right="30"/>
      </w:pPr>
      <w:r w:rsidRPr="22B55FBC">
        <w:rPr>
          <w:rFonts w:ascii="Segoe UI" w:eastAsia="Segoe UI" w:hAnsi="Segoe UI" w:cs="Segoe UI"/>
          <w:color w:val="313131"/>
          <w:sz w:val="22"/>
          <w:szCs w:val="22"/>
        </w:rPr>
        <w:t>“…I have a feeling of being a family of faith together,” “…there is a sense of peace in the congregation, like a breath of fresh air all around,” “we</w:t>
      </w:r>
      <w:r w:rsidRPr="22B55FBC">
        <w:rPr>
          <w:rFonts w:ascii="Times New Roman" w:eastAsia="Times New Roman" w:hAnsi="Times New Roman" w:cs="Times New Roman"/>
          <w:color w:val="313131"/>
          <w:sz w:val="22"/>
          <w:szCs w:val="22"/>
        </w:rPr>
        <w:t>’</w:t>
      </w:r>
      <w:r w:rsidRPr="22B55FBC">
        <w:rPr>
          <w:rFonts w:ascii="Segoe UI" w:eastAsia="Segoe UI" w:hAnsi="Segoe UI" w:cs="Segoe UI"/>
          <w:color w:val="313131"/>
          <w:sz w:val="22"/>
          <w:szCs w:val="22"/>
        </w:rPr>
        <w:t>re headed in the right direction,” “there is joy in worship and joy going forth in mission together every week.”</w:t>
      </w:r>
    </w:p>
    <w:p w14:paraId="560C4DCF" w14:textId="16582AC7" w:rsidR="3FB29D4A" w:rsidRDefault="3FB29D4A" w:rsidP="22B55FBC">
      <w:pPr>
        <w:shd w:val="clear" w:color="auto" w:fill="FFFFFF" w:themeFill="background1"/>
        <w:spacing w:before="225" w:after="225"/>
        <w:ind w:left="30" w:right="30"/>
      </w:pPr>
      <w:r w:rsidRPr="22B55FBC">
        <w:rPr>
          <w:rFonts w:ascii="Segoe UI" w:eastAsia="Segoe UI" w:hAnsi="Segoe UI" w:cs="Segoe UI"/>
          <w:color w:val="313131"/>
          <w:sz w:val="22"/>
          <w:szCs w:val="22"/>
        </w:rPr>
        <w:t xml:space="preserve">Many of us believe our most distinguishing characteristic is an emphasis on mission. We see this particularly in the strength, diversity, and participation of our Preschool, our Sunday Night Live Worship Service and meal, and our shared activities with other churches in downtown Jefferson City.  We have a long history of responding to those in need by sending mission groups from our church to locations throughout the country and we have a vibrant and active international mission program. </w:t>
      </w:r>
    </w:p>
    <w:p w14:paraId="674FECD3" w14:textId="349A18CF" w:rsidR="3FB29D4A" w:rsidRDefault="3FB29D4A" w:rsidP="22B55FBC">
      <w:pPr>
        <w:shd w:val="clear" w:color="auto" w:fill="FFFFFF" w:themeFill="background1"/>
        <w:spacing w:before="225" w:after="225"/>
        <w:ind w:left="30" w:right="30"/>
      </w:pPr>
      <w:r w:rsidRPr="22B55FBC">
        <w:rPr>
          <w:rFonts w:ascii="Segoe UI" w:eastAsia="Segoe UI" w:hAnsi="Segoe UI" w:cs="Segoe UI"/>
          <w:color w:val="313131"/>
          <w:sz w:val="22"/>
          <w:szCs w:val="22"/>
        </w:rPr>
        <w:t xml:space="preserve"> </w:t>
      </w:r>
    </w:p>
    <w:p w14:paraId="0C9791F7" w14:textId="311DAA77" w:rsidR="3FB29D4A" w:rsidRDefault="3FB29D4A" w:rsidP="22B55FBC">
      <w:pPr>
        <w:shd w:val="clear" w:color="auto" w:fill="FFFFFF" w:themeFill="background1"/>
        <w:spacing w:before="225" w:after="225"/>
        <w:ind w:left="30" w:right="30"/>
      </w:pPr>
      <w:r w:rsidRPr="22B55FBC">
        <w:rPr>
          <w:rFonts w:ascii="Segoe UI" w:eastAsia="Segoe UI" w:hAnsi="Segoe UI" w:cs="Segoe UI"/>
          <w:color w:val="313131"/>
          <w:sz w:val="22"/>
          <w:szCs w:val="22"/>
        </w:rPr>
        <w:t xml:space="preserve">It is exhilarating and enlivening to witness our impact on our local community and the wider world. We would like to share the discernment report with candidates, hoping that they might </w:t>
      </w:r>
      <w:r w:rsidRPr="22B55FBC">
        <w:rPr>
          <w:rFonts w:ascii="Segoe UI" w:eastAsia="Segoe UI" w:hAnsi="Segoe UI" w:cs="Segoe UI"/>
          <w:color w:val="313131"/>
          <w:sz w:val="22"/>
          <w:szCs w:val="22"/>
        </w:rPr>
        <w:lastRenderedPageBreak/>
        <w:t xml:space="preserve">be inspired by the commitment and vibrancy of our church and want to join as we move forward. </w:t>
      </w:r>
    </w:p>
    <w:p w14:paraId="6211DC6D" w14:textId="51992ED3" w:rsidR="3FB29D4A" w:rsidRDefault="3FB29D4A" w:rsidP="22B55FBC">
      <w:pPr>
        <w:shd w:val="clear" w:color="auto" w:fill="FFFFFF" w:themeFill="background1"/>
        <w:spacing w:before="225" w:after="225"/>
        <w:ind w:left="30" w:right="30"/>
        <w:rPr>
          <w:rFonts w:ascii="Segoe UI" w:eastAsia="Segoe UI" w:hAnsi="Segoe UI" w:cs="Segoe UI"/>
          <w:b/>
          <w:bCs/>
          <w:color w:val="313131"/>
          <w:sz w:val="22"/>
          <w:szCs w:val="22"/>
        </w:rPr>
      </w:pPr>
      <w:r w:rsidRPr="22B55FBC">
        <w:rPr>
          <w:rFonts w:ascii="Segoe UI" w:eastAsia="Segoe UI" w:hAnsi="Segoe UI" w:cs="Segoe UI"/>
          <w:b/>
          <w:bCs/>
          <w:color w:val="313131"/>
          <w:sz w:val="22"/>
          <w:szCs w:val="22"/>
        </w:rPr>
        <w:t>Question 2. What is the nature of the community in which your congregation lives out its mission/vision?  How will you address the emerging needs that are impacting your community?</w:t>
      </w:r>
      <w:r w:rsidRPr="22B55FBC">
        <w:rPr>
          <w:rFonts w:ascii="Segoe UI" w:eastAsia="Segoe UI" w:hAnsi="Segoe UI" w:cs="Segoe UI"/>
          <w:color w:val="313131"/>
          <w:sz w:val="22"/>
          <w:szCs w:val="22"/>
        </w:rPr>
        <w:t xml:space="preserve"> </w:t>
      </w:r>
    </w:p>
    <w:p w14:paraId="18CF3C0C" w14:textId="5715EF0B" w:rsidR="3FB29D4A" w:rsidRDefault="3FB29D4A" w:rsidP="22B55FBC">
      <w:pPr>
        <w:shd w:val="clear" w:color="auto" w:fill="FFFFFF" w:themeFill="background1"/>
        <w:spacing w:before="225" w:after="225"/>
        <w:ind w:left="30" w:right="30"/>
      </w:pPr>
      <w:r w:rsidRPr="22B55FBC">
        <w:rPr>
          <w:rFonts w:ascii="Segoe UI" w:eastAsia="Segoe UI" w:hAnsi="Segoe UI" w:cs="Segoe UI"/>
          <w:color w:val="313131"/>
          <w:sz w:val="22"/>
          <w:szCs w:val="22"/>
        </w:rPr>
        <w:t xml:space="preserve">Located along the Missouri River in Jefferson City, Missouri's capital, our church is nestled in a community rich in history, diversity, and unique charm. With a population of approximately 43,000, our city's economy thrives on government, healthcare, education, and industry. Our city reflects this diversity, comprising young professionals, families, and many retirees. The church </w:t>
      </w:r>
      <w:proofErr w:type="gramStart"/>
      <w:r w:rsidRPr="22B55FBC">
        <w:rPr>
          <w:rFonts w:ascii="Segoe UI" w:eastAsia="Segoe UI" w:hAnsi="Segoe UI" w:cs="Segoe UI"/>
          <w:color w:val="313131"/>
          <w:sz w:val="22"/>
          <w:szCs w:val="22"/>
        </w:rPr>
        <w:t>is located in</w:t>
      </w:r>
      <w:proofErr w:type="gramEnd"/>
      <w:r w:rsidRPr="22B55FBC">
        <w:rPr>
          <w:rFonts w:ascii="Segoe UI" w:eastAsia="Segoe UI" w:hAnsi="Segoe UI" w:cs="Segoe UI"/>
          <w:color w:val="313131"/>
          <w:sz w:val="22"/>
          <w:szCs w:val="22"/>
        </w:rPr>
        <w:t xml:space="preserve"> the historic downtown area. Built in 1927, our building provides us with both </w:t>
      </w:r>
      <w:proofErr w:type="gramStart"/>
      <w:r w:rsidRPr="22B55FBC">
        <w:rPr>
          <w:rFonts w:ascii="Segoe UI" w:eastAsia="Segoe UI" w:hAnsi="Segoe UI" w:cs="Segoe UI"/>
          <w:color w:val="313131"/>
          <w:sz w:val="22"/>
          <w:szCs w:val="22"/>
        </w:rPr>
        <w:t>joys</w:t>
      </w:r>
      <w:proofErr w:type="gramEnd"/>
      <w:r w:rsidRPr="22B55FBC">
        <w:rPr>
          <w:rFonts w:ascii="Segoe UI" w:eastAsia="Segoe UI" w:hAnsi="Segoe UI" w:cs="Segoe UI"/>
          <w:color w:val="313131"/>
          <w:sz w:val="22"/>
          <w:szCs w:val="22"/>
        </w:rPr>
        <w:t xml:space="preserve"> and challenges. </w:t>
      </w:r>
    </w:p>
    <w:p w14:paraId="7017D003" w14:textId="1438D5D2" w:rsidR="3FB29D4A" w:rsidRDefault="3FB29D4A" w:rsidP="22B55FBC">
      <w:pPr>
        <w:shd w:val="clear" w:color="auto" w:fill="FFFFFF" w:themeFill="background1"/>
        <w:spacing w:before="225" w:after="225"/>
        <w:ind w:left="30" w:right="30"/>
      </w:pPr>
      <w:r w:rsidRPr="22B55FBC">
        <w:rPr>
          <w:rFonts w:ascii="Segoe UI" w:eastAsia="Segoe UI" w:hAnsi="Segoe UI" w:cs="Segoe UI"/>
          <w:color w:val="313131"/>
          <w:sz w:val="22"/>
          <w:szCs w:val="22"/>
        </w:rPr>
        <w:t>Despite its small-town feel, our community faces economic disparities, poverty, hunger, and affordable housing shortages. In response, our Session, Deacons, and Mission Committee work tirelessly to improve lives locally and globally. We partner with other churches and nonprofits to run a food pantry and summer lunch program (Food4Kids), provide meals for various programs, offer tutoring/mentoring, and support homeless shelters and housing initiatives.  We provide clothing on the front porch of the church, and every Sunday evening, as we gather for a church service and meal, we welcome a group of homeless and low-income individuals.  Our preschool outreach program is an example of our commitment to education for all.</w:t>
      </w:r>
    </w:p>
    <w:p w14:paraId="0F9C2275" w14:textId="5244DC27" w:rsidR="3FB29D4A" w:rsidRDefault="3FB29D4A" w:rsidP="22B55FBC">
      <w:pPr>
        <w:shd w:val="clear" w:color="auto" w:fill="FFFFFF" w:themeFill="background1"/>
        <w:spacing w:before="225" w:after="225"/>
        <w:ind w:left="30" w:right="30"/>
      </w:pPr>
      <w:r w:rsidRPr="22B55FBC">
        <w:rPr>
          <w:rFonts w:ascii="Segoe UI" w:eastAsia="Segoe UI" w:hAnsi="Segoe UI" w:cs="Segoe UI"/>
          <w:color w:val="313131"/>
          <w:sz w:val="22"/>
          <w:szCs w:val="22"/>
        </w:rPr>
        <w:t xml:space="preserve"> We also understand that we are to be citizens of the world and that our community is one part of much larger one. Our congregation supports partners in Malawi, Hungary/Ukraine, Nepal, and Peru through financial, spiritual, and volunteer efforts. </w:t>
      </w:r>
    </w:p>
    <w:p w14:paraId="14145717" w14:textId="1253FDEC" w:rsidR="3FB29D4A" w:rsidRDefault="3FB29D4A" w:rsidP="22B55FBC">
      <w:pPr>
        <w:shd w:val="clear" w:color="auto" w:fill="FFFFFF" w:themeFill="background1"/>
        <w:spacing w:before="225" w:after="225"/>
        <w:ind w:left="30" w:right="30"/>
      </w:pPr>
      <w:r w:rsidRPr="22B55FBC">
        <w:rPr>
          <w:rFonts w:ascii="Segoe UI" w:eastAsia="Segoe UI" w:hAnsi="Segoe UI" w:cs="Segoe UI"/>
          <w:color w:val="313131"/>
          <w:sz w:val="22"/>
          <w:szCs w:val="22"/>
        </w:rPr>
        <w:t>Guided by Matthew 25:35-40, our congregation is driven by a passion for mission, seeking to make a meaningful difference for others</w:t>
      </w:r>
      <w:r w:rsidR="426D70D1" w:rsidRPr="22B55FBC">
        <w:rPr>
          <w:rFonts w:ascii="Segoe UI" w:eastAsia="Segoe UI" w:hAnsi="Segoe UI" w:cs="Segoe UI"/>
          <w:color w:val="313131"/>
          <w:sz w:val="22"/>
          <w:szCs w:val="22"/>
        </w:rPr>
        <w:t>.</w:t>
      </w:r>
      <w:r w:rsidRPr="22B55FBC">
        <w:rPr>
          <w:rFonts w:ascii="Segoe UI" w:eastAsia="Segoe UI" w:hAnsi="Segoe UI" w:cs="Segoe UI"/>
          <w:color w:val="313131"/>
          <w:sz w:val="22"/>
          <w:szCs w:val="22"/>
        </w:rPr>
        <w:t xml:space="preserve"> </w:t>
      </w:r>
    </w:p>
    <w:p w14:paraId="2A644FA8" w14:textId="5598F1B3" w:rsidR="3FB29D4A" w:rsidRDefault="3FB29D4A" w:rsidP="22B55FBC">
      <w:pPr>
        <w:shd w:val="clear" w:color="auto" w:fill="FFFFFF" w:themeFill="background1"/>
        <w:spacing w:before="225" w:after="225"/>
        <w:ind w:left="30" w:right="30"/>
        <w:rPr>
          <w:rFonts w:ascii="Segoe UI" w:eastAsia="Segoe UI" w:hAnsi="Segoe UI" w:cs="Segoe UI"/>
          <w:b/>
          <w:bCs/>
          <w:color w:val="313131"/>
          <w:sz w:val="22"/>
          <w:szCs w:val="22"/>
        </w:rPr>
      </w:pPr>
      <w:r w:rsidRPr="22B55FBC">
        <w:rPr>
          <w:rFonts w:ascii="Segoe UI" w:eastAsia="Segoe UI" w:hAnsi="Segoe UI" w:cs="Segoe UI"/>
          <w:b/>
          <w:bCs/>
          <w:color w:val="313131"/>
          <w:sz w:val="22"/>
          <w:szCs w:val="22"/>
        </w:rPr>
        <w:t>Question 3. How will this call help complement the responsibilities of other</w:t>
      </w:r>
    </w:p>
    <w:p w14:paraId="3E730928" w14:textId="327743AD" w:rsidR="3FB29D4A" w:rsidRDefault="3FB29D4A" w:rsidP="22B55FBC">
      <w:pPr>
        <w:shd w:val="clear" w:color="auto" w:fill="FFFFFF" w:themeFill="background1"/>
        <w:spacing w:before="225" w:after="225"/>
        <w:ind w:left="30" w:right="30"/>
      </w:pPr>
      <w:r w:rsidRPr="22B55FBC">
        <w:rPr>
          <w:rFonts w:ascii="Segoe UI" w:eastAsia="Segoe UI" w:hAnsi="Segoe UI" w:cs="Segoe UI"/>
          <w:color w:val="313131"/>
          <w:sz w:val="22"/>
          <w:szCs w:val="22"/>
        </w:rPr>
        <w:t>staff/volunteer positions, and the life of the congregation, so that you may accomplish your short and long-term goals for ministry?</w:t>
      </w:r>
    </w:p>
    <w:p w14:paraId="20B0A13F" w14:textId="64CDB078" w:rsidR="3FB29D4A" w:rsidRDefault="3FB29D4A" w:rsidP="22B55FBC">
      <w:pPr>
        <w:shd w:val="clear" w:color="auto" w:fill="FFFFFF" w:themeFill="background1"/>
        <w:spacing w:before="225" w:after="225"/>
        <w:ind w:left="30" w:right="30"/>
      </w:pPr>
      <w:r w:rsidRPr="22B55FBC">
        <w:rPr>
          <w:rFonts w:ascii="Segoe UI" w:eastAsia="Segoe UI" w:hAnsi="Segoe UI" w:cs="Segoe UI"/>
          <w:color w:val="313131"/>
          <w:sz w:val="22"/>
          <w:szCs w:val="22"/>
        </w:rPr>
        <w:t xml:space="preserve"> </w:t>
      </w:r>
    </w:p>
    <w:p w14:paraId="65ABD7F5" w14:textId="5B4F9DCF" w:rsidR="3FB29D4A" w:rsidRDefault="3FB29D4A" w:rsidP="22B55FBC">
      <w:pPr>
        <w:shd w:val="clear" w:color="auto" w:fill="FFFFFF" w:themeFill="background1"/>
        <w:spacing w:before="225" w:after="225"/>
        <w:ind w:left="30" w:right="30"/>
        <w:rPr>
          <w:rFonts w:ascii="Segoe UI" w:eastAsia="Segoe UI" w:hAnsi="Segoe UI" w:cs="Segoe UI"/>
          <w:color w:val="313131"/>
          <w:sz w:val="22"/>
          <w:szCs w:val="22"/>
        </w:rPr>
      </w:pPr>
      <w:r w:rsidRPr="22B55FBC">
        <w:rPr>
          <w:rFonts w:ascii="Segoe UI" w:eastAsia="Segoe UI" w:hAnsi="Segoe UI" w:cs="Segoe UI"/>
          <w:color w:val="313131"/>
          <w:sz w:val="22"/>
          <w:szCs w:val="22"/>
        </w:rPr>
        <w:t xml:space="preserve">We seek a pastor who can believe in our vision and join us in our work, our lives, and our community. Our pastor will stand beside us as we strive toward the goals defined in our discernment process. We will welcome their input and encourage them to suggest changes, believing that we can all learn, share, and evolve together.  We believe in the Presbyterian </w:t>
      </w:r>
      <w:r w:rsidRPr="22B55FBC">
        <w:rPr>
          <w:rFonts w:ascii="Segoe UI" w:eastAsia="Segoe UI" w:hAnsi="Segoe UI" w:cs="Segoe UI"/>
          <w:color w:val="313131"/>
          <w:sz w:val="22"/>
          <w:szCs w:val="22"/>
        </w:rPr>
        <w:lastRenderedPageBreak/>
        <w:t xml:space="preserve">system of shared leadership, where decisions are made together, tasks are carried out together, and the gifts of every church member are to be cherished. We want our church staff to be a team, sharing respect for one another and a belief in the power of working toward a common goal.  </w:t>
      </w:r>
    </w:p>
    <w:p w14:paraId="13E94DCA" w14:textId="6F68D3C8" w:rsidR="3FB29D4A" w:rsidRDefault="3FB29D4A" w:rsidP="22B55FBC">
      <w:pPr>
        <w:shd w:val="clear" w:color="auto" w:fill="FFFFFF" w:themeFill="background1"/>
        <w:spacing w:before="225" w:after="225"/>
        <w:ind w:left="30" w:right="30"/>
      </w:pPr>
      <w:r w:rsidRPr="22B55FBC">
        <w:rPr>
          <w:rFonts w:ascii="Segoe UI" w:eastAsia="Segoe UI" w:hAnsi="Segoe UI" w:cs="Segoe UI"/>
          <w:color w:val="313131"/>
          <w:sz w:val="22"/>
          <w:szCs w:val="22"/>
        </w:rPr>
        <w:t>We want our pastor to be a spiritual leader, encouraging and providing creative leadership to our staff. We expect them to maintain a good relationship and work within the structure of the Presbytery.  We would like them to be willing to work with young adults to help generate new leaders in various areas of church life.  We seek a pastor who will help us maintain community with one another while allowing differences of opinions and ideas.</w:t>
      </w:r>
    </w:p>
    <w:p w14:paraId="76384F75" w14:textId="3EA105FA" w:rsidR="3FB29D4A" w:rsidRDefault="3FB29D4A" w:rsidP="22B55FBC">
      <w:pPr>
        <w:shd w:val="clear" w:color="auto" w:fill="FFFFFF" w:themeFill="background1"/>
        <w:spacing w:before="225" w:after="225"/>
        <w:ind w:left="30" w:right="30"/>
      </w:pPr>
      <w:r w:rsidRPr="22B55FBC">
        <w:rPr>
          <w:rFonts w:ascii="Segoe UI" w:eastAsia="Segoe UI" w:hAnsi="Segoe UI" w:cs="Segoe UI"/>
          <w:color w:val="313131"/>
          <w:sz w:val="22"/>
          <w:szCs w:val="22"/>
        </w:rPr>
        <w:t xml:space="preserve">Our congregation will commit to supporting and encouraging our pastor in their leadership and work.  </w:t>
      </w:r>
    </w:p>
    <w:p w14:paraId="18BB5B4C" w14:textId="3F21677C" w:rsidR="5AABD5F1" w:rsidRDefault="5AABD5F1" w:rsidP="22B55FBC">
      <w:pPr>
        <w:shd w:val="clear" w:color="auto" w:fill="FFFFFF" w:themeFill="background1"/>
        <w:spacing w:before="225" w:after="225"/>
        <w:ind w:left="30" w:right="30"/>
        <w:rPr>
          <w:rFonts w:ascii="Segoe UI" w:eastAsia="Segoe UI" w:hAnsi="Segoe UI" w:cs="Segoe UI"/>
          <w:b/>
          <w:bCs/>
          <w:color w:val="313131"/>
          <w:sz w:val="22"/>
          <w:szCs w:val="22"/>
        </w:rPr>
      </w:pPr>
      <w:r w:rsidRPr="22B55FBC">
        <w:rPr>
          <w:rFonts w:ascii="Segoe UI" w:eastAsia="Segoe UI" w:hAnsi="Segoe UI" w:cs="Segoe UI"/>
          <w:b/>
          <w:bCs/>
          <w:color w:val="313131"/>
          <w:sz w:val="22"/>
          <w:szCs w:val="22"/>
        </w:rPr>
        <w:t xml:space="preserve">Question </w:t>
      </w:r>
      <w:r w:rsidR="3FB29D4A" w:rsidRPr="22B55FBC">
        <w:rPr>
          <w:rFonts w:ascii="Segoe UI" w:eastAsia="Segoe UI" w:hAnsi="Segoe UI" w:cs="Segoe UI"/>
          <w:b/>
          <w:bCs/>
          <w:color w:val="313131"/>
          <w:sz w:val="22"/>
          <w:szCs w:val="22"/>
        </w:rPr>
        <w:t>4. Provide a description of the skills, gifts and training the person you hope will</w:t>
      </w:r>
    </w:p>
    <w:p w14:paraId="08774E1B" w14:textId="63D8AB57" w:rsidR="3FB29D4A" w:rsidRDefault="3FB29D4A" w:rsidP="22B55FBC">
      <w:pPr>
        <w:shd w:val="clear" w:color="auto" w:fill="FFFFFF" w:themeFill="background1"/>
        <w:spacing w:before="225" w:after="225"/>
        <w:ind w:left="30" w:right="30"/>
        <w:rPr>
          <w:rFonts w:ascii="Segoe UI" w:eastAsia="Segoe UI" w:hAnsi="Segoe UI" w:cs="Segoe UI"/>
          <w:b/>
          <w:bCs/>
          <w:color w:val="313131"/>
          <w:sz w:val="22"/>
          <w:szCs w:val="22"/>
        </w:rPr>
      </w:pPr>
      <w:r w:rsidRPr="22B55FBC">
        <w:rPr>
          <w:rFonts w:ascii="Segoe UI" w:eastAsia="Segoe UI" w:hAnsi="Segoe UI" w:cs="Segoe UI"/>
          <w:b/>
          <w:bCs/>
          <w:color w:val="313131"/>
          <w:sz w:val="22"/>
          <w:szCs w:val="22"/>
        </w:rPr>
        <w:t>become a part of your ministry must have, to lead the congregation towards the</w:t>
      </w:r>
    </w:p>
    <w:p w14:paraId="04C8E720" w14:textId="2847FF82" w:rsidR="3FB29D4A" w:rsidRDefault="3FB29D4A" w:rsidP="22B55FBC">
      <w:pPr>
        <w:shd w:val="clear" w:color="auto" w:fill="FFFFFF" w:themeFill="background1"/>
        <w:spacing w:before="225" w:after="225"/>
        <w:ind w:left="30" w:right="30"/>
        <w:rPr>
          <w:rFonts w:ascii="Segoe UI" w:eastAsia="Segoe UI" w:hAnsi="Segoe UI" w:cs="Segoe UI"/>
          <w:b/>
          <w:bCs/>
          <w:color w:val="313131"/>
          <w:sz w:val="22"/>
          <w:szCs w:val="22"/>
        </w:rPr>
      </w:pPr>
      <w:r w:rsidRPr="22B55FBC">
        <w:rPr>
          <w:rFonts w:ascii="Segoe UI" w:eastAsia="Segoe UI" w:hAnsi="Segoe UI" w:cs="Segoe UI"/>
          <w:b/>
          <w:bCs/>
          <w:color w:val="313131"/>
          <w:sz w:val="22"/>
          <w:szCs w:val="22"/>
        </w:rPr>
        <w:t>vision and mission established.</w:t>
      </w:r>
    </w:p>
    <w:p w14:paraId="44995931" w14:textId="704B236C" w:rsidR="3FB29D4A" w:rsidRDefault="3FB29D4A" w:rsidP="22B55FBC">
      <w:pPr>
        <w:shd w:val="clear" w:color="auto" w:fill="FFFFFF" w:themeFill="background1"/>
        <w:spacing w:before="225" w:after="225"/>
        <w:ind w:left="30" w:right="30"/>
      </w:pPr>
      <w:r w:rsidRPr="22B55FBC">
        <w:rPr>
          <w:rFonts w:ascii="Segoe UI" w:eastAsia="Segoe UI" w:hAnsi="Segoe UI" w:cs="Segoe UI"/>
          <w:color w:val="313131"/>
          <w:sz w:val="22"/>
          <w:szCs w:val="22"/>
        </w:rPr>
        <w:t>Our pastor should have graduated from a Presbyterian seminary and have</w:t>
      </w:r>
      <w:r w:rsidR="1B3160EF" w:rsidRPr="22B55FBC">
        <w:rPr>
          <w:rFonts w:ascii="Segoe UI" w:eastAsia="Segoe UI" w:hAnsi="Segoe UI" w:cs="Segoe UI"/>
          <w:color w:val="313131"/>
          <w:sz w:val="22"/>
          <w:szCs w:val="22"/>
        </w:rPr>
        <w:t xml:space="preserve"> </w:t>
      </w:r>
      <w:r w:rsidRPr="22B55FBC">
        <w:rPr>
          <w:rFonts w:ascii="Segoe UI" w:eastAsia="Segoe UI" w:hAnsi="Segoe UI" w:cs="Segoe UI"/>
          <w:color w:val="313131"/>
          <w:sz w:val="22"/>
          <w:szCs w:val="22"/>
        </w:rPr>
        <w:t xml:space="preserve">experience in a congregation. Worship is always most important to us, traditional and </w:t>
      </w:r>
      <w:proofErr w:type="gramStart"/>
      <w:r w:rsidRPr="22B55FBC">
        <w:rPr>
          <w:rFonts w:ascii="Segoe UI" w:eastAsia="Segoe UI" w:hAnsi="Segoe UI" w:cs="Segoe UI"/>
          <w:color w:val="313131"/>
          <w:sz w:val="22"/>
          <w:szCs w:val="22"/>
        </w:rPr>
        <w:t>nontraditional</w:t>
      </w:r>
      <w:proofErr w:type="gramEnd"/>
      <w:r w:rsidRPr="22B55FBC">
        <w:rPr>
          <w:rFonts w:ascii="Segoe UI" w:eastAsia="Segoe UI" w:hAnsi="Segoe UI" w:cs="Segoe UI"/>
          <w:color w:val="313131"/>
          <w:sz w:val="22"/>
          <w:szCs w:val="22"/>
        </w:rPr>
        <w:t xml:space="preserve">, but it is followed by our commitment to mission and our desire to shine a light on our community and into the world. </w:t>
      </w:r>
    </w:p>
    <w:p w14:paraId="2C97A9CA" w14:textId="680BD81F" w:rsidR="3FB29D4A" w:rsidRDefault="3FB29D4A" w:rsidP="22B55FBC">
      <w:pPr>
        <w:shd w:val="clear" w:color="auto" w:fill="FFFFFF" w:themeFill="background1"/>
        <w:spacing w:before="225" w:after="225"/>
        <w:ind w:left="30" w:right="30"/>
      </w:pPr>
      <w:r w:rsidRPr="22B55FBC">
        <w:rPr>
          <w:rFonts w:ascii="Segoe UI" w:eastAsia="Segoe UI" w:hAnsi="Segoe UI" w:cs="Segoe UI"/>
          <w:color w:val="313131"/>
          <w:sz w:val="22"/>
          <w:szCs w:val="22"/>
        </w:rPr>
        <w:t>We would like a pastor who will join us in ministry, honor and engage in our mission work, and bring new ideas to share. Our congregation is upbeat and compassionate in nature. We are seeking someone who is also compassionate and empathetic, interested in their pastoral role of visiting people in hospitals and care facilities, and eager to be in mission towards those with life challenges such a</w:t>
      </w:r>
      <w:r w:rsidR="04927179" w:rsidRPr="22B55FBC">
        <w:rPr>
          <w:rFonts w:ascii="Segoe UI" w:eastAsia="Segoe UI" w:hAnsi="Segoe UI" w:cs="Segoe UI"/>
          <w:color w:val="313131"/>
          <w:sz w:val="22"/>
          <w:szCs w:val="22"/>
        </w:rPr>
        <w:t>s</w:t>
      </w:r>
      <w:r w:rsidRPr="22B55FBC">
        <w:rPr>
          <w:rFonts w:ascii="Segoe UI" w:eastAsia="Segoe UI" w:hAnsi="Segoe UI" w:cs="Segoe UI"/>
          <w:color w:val="313131"/>
          <w:sz w:val="22"/>
          <w:szCs w:val="22"/>
        </w:rPr>
        <w:t xml:space="preserve"> food or shelter insecurity or discrimination of any sort</w:t>
      </w:r>
      <w:r w:rsidR="01673A49" w:rsidRPr="22B55FBC">
        <w:rPr>
          <w:rFonts w:ascii="Segoe UI" w:eastAsia="Segoe UI" w:hAnsi="Segoe UI" w:cs="Segoe UI"/>
          <w:color w:val="313131"/>
          <w:sz w:val="22"/>
          <w:szCs w:val="22"/>
        </w:rPr>
        <w:t>.</w:t>
      </w:r>
    </w:p>
    <w:p w14:paraId="201A6354" w14:textId="0CFE6F4D" w:rsidR="01673A49" w:rsidRDefault="01673A49" w:rsidP="22B55FBC">
      <w:pPr>
        <w:shd w:val="clear" w:color="auto" w:fill="FFFFFF" w:themeFill="background1"/>
        <w:spacing w:before="225" w:after="225"/>
        <w:ind w:left="30" w:right="30"/>
        <w:rPr>
          <w:rFonts w:ascii="Segoe UI" w:eastAsia="Segoe UI" w:hAnsi="Segoe UI" w:cs="Segoe UI"/>
          <w:b/>
          <w:bCs/>
          <w:color w:val="313131"/>
          <w:sz w:val="22"/>
          <w:szCs w:val="22"/>
        </w:rPr>
      </w:pPr>
      <w:r w:rsidRPr="22B55FBC">
        <w:rPr>
          <w:rFonts w:ascii="Segoe UI" w:eastAsia="Segoe UI" w:hAnsi="Segoe UI" w:cs="Segoe UI"/>
          <w:b/>
          <w:bCs/>
          <w:color w:val="313131"/>
          <w:sz w:val="22"/>
          <w:szCs w:val="22"/>
        </w:rPr>
        <w:t xml:space="preserve">Question </w:t>
      </w:r>
      <w:r w:rsidR="3FB29D4A" w:rsidRPr="22B55FBC">
        <w:rPr>
          <w:rFonts w:ascii="Segoe UI" w:eastAsia="Segoe UI" w:hAnsi="Segoe UI" w:cs="Segoe UI"/>
          <w:b/>
          <w:bCs/>
          <w:color w:val="313131"/>
          <w:sz w:val="22"/>
          <w:szCs w:val="22"/>
        </w:rPr>
        <w:t>5. For what specific tasks, assignments, and programs areas will this person have</w:t>
      </w:r>
      <w:r w:rsidR="69C14EB1" w:rsidRPr="22B55FBC">
        <w:rPr>
          <w:rFonts w:ascii="Segoe UI" w:eastAsia="Segoe UI" w:hAnsi="Segoe UI" w:cs="Segoe UI"/>
          <w:b/>
          <w:bCs/>
          <w:color w:val="313131"/>
          <w:sz w:val="22"/>
          <w:szCs w:val="22"/>
        </w:rPr>
        <w:t xml:space="preserve"> </w:t>
      </w:r>
      <w:r w:rsidR="3FB29D4A" w:rsidRPr="22B55FBC">
        <w:rPr>
          <w:rFonts w:ascii="Segoe UI" w:eastAsia="Segoe UI" w:hAnsi="Segoe UI" w:cs="Segoe UI"/>
          <w:b/>
          <w:bCs/>
          <w:color w:val="313131"/>
          <w:sz w:val="22"/>
          <w:szCs w:val="22"/>
        </w:rPr>
        <w:t>responsibility?</w:t>
      </w:r>
    </w:p>
    <w:p w14:paraId="65EC9E88" w14:textId="6D7C596F" w:rsidR="3FB29D4A" w:rsidRDefault="3FB29D4A" w:rsidP="22B55FBC">
      <w:pPr>
        <w:shd w:val="clear" w:color="auto" w:fill="FFFFFF" w:themeFill="background1"/>
        <w:spacing w:before="225" w:after="225"/>
        <w:ind w:left="30" w:right="30"/>
      </w:pPr>
      <w:r w:rsidRPr="22B55FBC">
        <w:rPr>
          <w:rFonts w:ascii="Segoe UI" w:eastAsia="Segoe UI" w:hAnsi="Segoe UI" w:cs="Segoe UI"/>
          <w:color w:val="313131"/>
          <w:sz w:val="22"/>
          <w:szCs w:val="22"/>
        </w:rPr>
        <w:t xml:space="preserve"> </w:t>
      </w:r>
    </w:p>
    <w:p w14:paraId="125F364A" w14:textId="7A2666A8" w:rsidR="3FB29D4A" w:rsidRDefault="3FB29D4A" w:rsidP="22B55FBC">
      <w:pPr>
        <w:shd w:val="clear" w:color="auto" w:fill="FFFFFF" w:themeFill="background1"/>
        <w:spacing w:before="225" w:after="225"/>
        <w:ind w:left="30" w:right="30"/>
      </w:pPr>
      <w:r w:rsidRPr="22B55FBC">
        <w:rPr>
          <w:rFonts w:ascii="Segoe UI" w:eastAsia="Segoe UI" w:hAnsi="Segoe UI" w:cs="Segoe UI"/>
          <w:color w:val="313131"/>
          <w:sz w:val="22"/>
          <w:szCs w:val="22"/>
        </w:rPr>
        <w:t>As head of staff, the pastor will be responsible for general administrative and leadership</w:t>
      </w:r>
    </w:p>
    <w:p w14:paraId="4A7D3C40" w14:textId="676C6C32" w:rsidR="3FB29D4A" w:rsidRDefault="3FB29D4A" w:rsidP="22B55FBC">
      <w:pPr>
        <w:shd w:val="clear" w:color="auto" w:fill="FFFFFF" w:themeFill="background1"/>
        <w:spacing w:before="225" w:after="225"/>
        <w:ind w:left="30" w:right="30"/>
      </w:pPr>
      <w:r w:rsidRPr="22B55FBC">
        <w:rPr>
          <w:rFonts w:ascii="Segoe UI" w:eastAsia="Segoe UI" w:hAnsi="Segoe UI" w:cs="Segoe UI"/>
          <w:color w:val="313131"/>
          <w:sz w:val="22"/>
          <w:szCs w:val="22"/>
        </w:rPr>
        <w:t>duties working with a part-time staff of eight (Organist/Pianist, Music Leader, Children</w:t>
      </w:r>
      <w:r w:rsidRPr="22B55FBC">
        <w:rPr>
          <w:rFonts w:ascii="Times New Roman" w:eastAsia="Times New Roman" w:hAnsi="Times New Roman" w:cs="Times New Roman"/>
          <w:color w:val="313131"/>
          <w:sz w:val="22"/>
          <w:szCs w:val="22"/>
        </w:rPr>
        <w:t>’</w:t>
      </w:r>
      <w:r w:rsidRPr="22B55FBC">
        <w:rPr>
          <w:rFonts w:ascii="Segoe UI" w:eastAsia="Segoe UI" w:hAnsi="Segoe UI" w:cs="Segoe UI"/>
          <w:color w:val="313131"/>
          <w:sz w:val="22"/>
          <w:szCs w:val="22"/>
        </w:rPr>
        <w:t>s</w:t>
      </w:r>
    </w:p>
    <w:p w14:paraId="77CF060B" w14:textId="03E995BF" w:rsidR="3FB29D4A" w:rsidRDefault="3FB29D4A" w:rsidP="22B55FBC">
      <w:pPr>
        <w:shd w:val="clear" w:color="auto" w:fill="FFFFFF" w:themeFill="background1"/>
        <w:spacing w:before="225" w:after="225"/>
        <w:ind w:left="30" w:right="30"/>
      </w:pPr>
      <w:r w:rsidRPr="22B55FBC">
        <w:rPr>
          <w:rFonts w:ascii="Segoe UI" w:eastAsia="Segoe UI" w:hAnsi="Segoe UI" w:cs="Segoe UI"/>
          <w:color w:val="313131"/>
          <w:sz w:val="22"/>
          <w:szCs w:val="22"/>
        </w:rPr>
        <w:t xml:space="preserve">Director, Youth Co-directors, Financial Administrator, Preschool Director), </w:t>
      </w:r>
      <w:proofErr w:type="gramStart"/>
      <w:r w:rsidRPr="22B55FBC">
        <w:rPr>
          <w:rFonts w:ascii="Segoe UI" w:eastAsia="Segoe UI" w:hAnsi="Segoe UI" w:cs="Segoe UI"/>
          <w:color w:val="313131"/>
          <w:sz w:val="22"/>
          <w:szCs w:val="22"/>
        </w:rPr>
        <w:t>an</w:t>
      </w:r>
      <w:proofErr w:type="gramEnd"/>
    </w:p>
    <w:p w14:paraId="391A350E" w14:textId="264FA92B" w:rsidR="3FB29D4A" w:rsidRDefault="3FB29D4A" w:rsidP="22B55FBC">
      <w:pPr>
        <w:shd w:val="clear" w:color="auto" w:fill="FFFFFF" w:themeFill="background1"/>
        <w:spacing w:before="225" w:after="225"/>
        <w:ind w:left="30" w:right="30"/>
      </w:pPr>
      <w:r w:rsidRPr="22B55FBC">
        <w:rPr>
          <w:rFonts w:ascii="Segoe UI" w:eastAsia="Segoe UI" w:hAnsi="Segoe UI" w:cs="Segoe UI"/>
          <w:color w:val="313131"/>
          <w:sz w:val="22"/>
          <w:szCs w:val="22"/>
        </w:rPr>
        <w:lastRenderedPageBreak/>
        <w:t>Office Administrator, and various congregational groups including the Session and the</w:t>
      </w:r>
    </w:p>
    <w:p w14:paraId="56DBAB89" w14:textId="63C2EBD9" w:rsidR="3FB29D4A" w:rsidRDefault="3FB29D4A" w:rsidP="22B55FBC">
      <w:pPr>
        <w:shd w:val="clear" w:color="auto" w:fill="FFFFFF" w:themeFill="background1"/>
        <w:spacing w:before="225" w:after="225"/>
        <w:ind w:left="30" w:right="30"/>
      </w:pPr>
      <w:r w:rsidRPr="22B55FBC">
        <w:rPr>
          <w:rFonts w:ascii="Segoe UI" w:eastAsia="Segoe UI" w:hAnsi="Segoe UI" w:cs="Segoe UI"/>
          <w:color w:val="313131"/>
          <w:sz w:val="22"/>
          <w:szCs w:val="22"/>
        </w:rPr>
        <w:t>Board of Deacons.</w:t>
      </w:r>
    </w:p>
    <w:p w14:paraId="560201AD" w14:textId="09F88354" w:rsidR="3FB29D4A" w:rsidRDefault="3FB29D4A" w:rsidP="22B55FBC">
      <w:pPr>
        <w:shd w:val="clear" w:color="auto" w:fill="FFFFFF" w:themeFill="background1"/>
        <w:spacing w:before="225" w:after="225"/>
        <w:ind w:left="30" w:right="30"/>
      </w:pPr>
      <w:r w:rsidRPr="22B55FBC">
        <w:rPr>
          <w:rFonts w:ascii="Segoe UI" w:eastAsia="Segoe UI" w:hAnsi="Segoe UI" w:cs="Segoe UI"/>
          <w:color w:val="313131"/>
          <w:sz w:val="22"/>
          <w:szCs w:val="22"/>
        </w:rPr>
        <w:t>Job descriptions, our mission statement and services have been evaluated by</w:t>
      </w:r>
    </w:p>
    <w:p w14:paraId="2A7ADE39" w14:textId="0F56CE32" w:rsidR="3FB29D4A" w:rsidRDefault="3FB29D4A" w:rsidP="22B55FBC">
      <w:pPr>
        <w:shd w:val="clear" w:color="auto" w:fill="FFFFFF" w:themeFill="background1"/>
        <w:spacing w:before="225" w:after="225"/>
        <w:ind w:left="30" w:right="30"/>
      </w:pPr>
      <w:r w:rsidRPr="22B55FBC">
        <w:rPr>
          <w:rFonts w:ascii="Segoe UI" w:eastAsia="Segoe UI" w:hAnsi="Segoe UI" w:cs="Segoe UI"/>
          <w:color w:val="313131"/>
          <w:sz w:val="22"/>
          <w:szCs w:val="22"/>
        </w:rPr>
        <w:t>committees and the Session to determine what the congregation can support. The Head</w:t>
      </w:r>
    </w:p>
    <w:p w14:paraId="7EBC9EFD" w14:textId="1DAEDAC0" w:rsidR="3FB29D4A" w:rsidRDefault="3FB29D4A" w:rsidP="22B55FBC">
      <w:pPr>
        <w:shd w:val="clear" w:color="auto" w:fill="FFFFFF" w:themeFill="background1"/>
        <w:spacing w:before="225" w:after="225"/>
        <w:ind w:left="30" w:right="30"/>
      </w:pPr>
      <w:r w:rsidRPr="22B55FBC">
        <w:rPr>
          <w:rFonts w:ascii="Segoe UI" w:eastAsia="Segoe UI" w:hAnsi="Segoe UI" w:cs="Segoe UI"/>
          <w:color w:val="313131"/>
          <w:sz w:val="22"/>
          <w:szCs w:val="22"/>
        </w:rPr>
        <w:t>of Staff will lead a continuation of this process with the support of the Session.</w:t>
      </w:r>
    </w:p>
    <w:p w14:paraId="08055A46" w14:textId="7ED1CD57" w:rsidR="3FB29D4A" w:rsidRDefault="3FB29D4A" w:rsidP="22B55FBC">
      <w:pPr>
        <w:shd w:val="clear" w:color="auto" w:fill="FFFFFF" w:themeFill="background1"/>
        <w:spacing w:before="225" w:after="225"/>
        <w:ind w:left="30" w:right="30"/>
      </w:pPr>
      <w:r w:rsidRPr="22B55FBC">
        <w:rPr>
          <w:rFonts w:ascii="Segoe UI" w:eastAsia="Segoe UI" w:hAnsi="Segoe UI" w:cs="Segoe UI"/>
          <w:color w:val="313131"/>
          <w:sz w:val="22"/>
          <w:szCs w:val="22"/>
        </w:rPr>
        <w:t>Duties include:</w:t>
      </w:r>
    </w:p>
    <w:p w14:paraId="7365C775" w14:textId="15CF4850" w:rsidR="3FB29D4A" w:rsidRDefault="3FB29D4A" w:rsidP="22B55FBC">
      <w:pPr>
        <w:pStyle w:val="ListParagraph"/>
        <w:numPr>
          <w:ilvl w:val="0"/>
          <w:numId w:val="1"/>
        </w:numPr>
        <w:shd w:val="clear" w:color="auto" w:fill="FFFFFF" w:themeFill="background1"/>
        <w:spacing w:before="225" w:after="225"/>
        <w:ind w:right="30"/>
        <w:rPr>
          <w:rFonts w:ascii="Segoe UI" w:eastAsia="Segoe UI" w:hAnsi="Segoe UI" w:cs="Segoe UI"/>
          <w:color w:val="313131"/>
          <w:sz w:val="22"/>
          <w:szCs w:val="22"/>
        </w:rPr>
      </w:pPr>
      <w:r w:rsidRPr="22B55FBC">
        <w:rPr>
          <w:rFonts w:ascii="Segoe UI" w:eastAsia="Segoe UI" w:hAnsi="Segoe UI" w:cs="Segoe UI"/>
          <w:color w:val="313131"/>
          <w:sz w:val="22"/>
          <w:szCs w:val="22"/>
        </w:rPr>
        <w:t>Preach Sunday mornings at one service and Sunday evening at one service (followed by a meal)</w:t>
      </w:r>
    </w:p>
    <w:p w14:paraId="75F84C67" w14:textId="7764ABDD" w:rsidR="3FB29D4A" w:rsidRDefault="3FB29D4A" w:rsidP="22B55FBC">
      <w:pPr>
        <w:pStyle w:val="ListParagraph"/>
        <w:numPr>
          <w:ilvl w:val="0"/>
          <w:numId w:val="1"/>
        </w:numPr>
        <w:shd w:val="clear" w:color="auto" w:fill="FFFFFF" w:themeFill="background1"/>
        <w:spacing w:before="225" w:after="225"/>
        <w:ind w:right="30"/>
        <w:rPr>
          <w:rFonts w:ascii="Segoe UI" w:eastAsia="Segoe UI" w:hAnsi="Segoe UI" w:cs="Segoe UI"/>
          <w:color w:val="313131"/>
          <w:sz w:val="22"/>
          <w:szCs w:val="22"/>
        </w:rPr>
      </w:pPr>
      <w:r w:rsidRPr="22B55FBC">
        <w:rPr>
          <w:rFonts w:ascii="Segoe UI" w:eastAsia="Segoe UI" w:hAnsi="Segoe UI" w:cs="Segoe UI"/>
          <w:color w:val="313131"/>
          <w:sz w:val="22"/>
          <w:szCs w:val="22"/>
        </w:rPr>
        <w:t>Prepare the worship and preaching schedule with the Worship Committee</w:t>
      </w:r>
    </w:p>
    <w:p w14:paraId="4E223C0C" w14:textId="27E7B5C7" w:rsidR="3FB29D4A" w:rsidRDefault="3FB29D4A" w:rsidP="22B55FBC">
      <w:pPr>
        <w:pStyle w:val="ListParagraph"/>
        <w:numPr>
          <w:ilvl w:val="0"/>
          <w:numId w:val="1"/>
        </w:numPr>
        <w:shd w:val="clear" w:color="auto" w:fill="FFFFFF" w:themeFill="background1"/>
        <w:spacing w:before="225" w:after="225"/>
        <w:ind w:right="30"/>
        <w:rPr>
          <w:rFonts w:ascii="Segoe UI" w:eastAsia="Segoe UI" w:hAnsi="Segoe UI" w:cs="Segoe UI"/>
          <w:color w:val="313131"/>
          <w:sz w:val="22"/>
          <w:szCs w:val="22"/>
        </w:rPr>
      </w:pPr>
      <w:r w:rsidRPr="22B55FBC">
        <w:rPr>
          <w:rFonts w:ascii="Segoe UI" w:eastAsia="Segoe UI" w:hAnsi="Segoe UI" w:cs="Segoe UI"/>
          <w:color w:val="313131"/>
          <w:sz w:val="22"/>
          <w:szCs w:val="22"/>
        </w:rPr>
        <w:t>Teach Sunday morning and weekday classes as appropriate</w:t>
      </w:r>
    </w:p>
    <w:p w14:paraId="3626E2D6" w14:textId="1F4DBBAF" w:rsidR="3FB29D4A" w:rsidRDefault="3FB29D4A" w:rsidP="22B55FBC">
      <w:pPr>
        <w:pStyle w:val="ListParagraph"/>
        <w:numPr>
          <w:ilvl w:val="0"/>
          <w:numId w:val="1"/>
        </w:numPr>
        <w:shd w:val="clear" w:color="auto" w:fill="FFFFFF" w:themeFill="background1"/>
        <w:spacing w:before="225" w:after="225"/>
        <w:ind w:right="30"/>
        <w:rPr>
          <w:rFonts w:ascii="Segoe UI" w:eastAsia="Segoe UI" w:hAnsi="Segoe UI" w:cs="Segoe UI"/>
          <w:color w:val="313131"/>
          <w:sz w:val="22"/>
          <w:szCs w:val="22"/>
        </w:rPr>
      </w:pPr>
      <w:r w:rsidRPr="22B55FBC">
        <w:rPr>
          <w:rFonts w:ascii="Segoe UI" w:eastAsia="Segoe UI" w:hAnsi="Segoe UI" w:cs="Segoe UI"/>
          <w:color w:val="313131"/>
          <w:sz w:val="22"/>
          <w:szCs w:val="22"/>
        </w:rPr>
        <w:t xml:space="preserve">Moderate </w:t>
      </w:r>
      <w:proofErr w:type="gramStart"/>
      <w:r w:rsidRPr="22B55FBC">
        <w:rPr>
          <w:rFonts w:ascii="Segoe UI" w:eastAsia="Segoe UI" w:hAnsi="Segoe UI" w:cs="Segoe UI"/>
          <w:color w:val="313131"/>
          <w:sz w:val="22"/>
          <w:szCs w:val="22"/>
        </w:rPr>
        <w:t>the Session</w:t>
      </w:r>
      <w:proofErr w:type="gramEnd"/>
      <w:r w:rsidRPr="22B55FBC">
        <w:rPr>
          <w:rFonts w:ascii="Segoe UI" w:eastAsia="Segoe UI" w:hAnsi="Segoe UI" w:cs="Segoe UI"/>
          <w:color w:val="313131"/>
          <w:sz w:val="22"/>
          <w:szCs w:val="22"/>
        </w:rPr>
        <w:t xml:space="preserve"> and Congregational meetings</w:t>
      </w:r>
    </w:p>
    <w:p w14:paraId="294F5178" w14:textId="00AD6E7E" w:rsidR="3FB29D4A" w:rsidRDefault="3FB29D4A" w:rsidP="22B55FBC">
      <w:pPr>
        <w:pStyle w:val="ListParagraph"/>
        <w:numPr>
          <w:ilvl w:val="0"/>
          <w:numId w:val="1"/>
        </w:numPr>
        <w:shd w:val="clear" w:color="auto" w:fill="FFFFFF" w:themeFill="background1"/>
        <w:spacing w:before="225" w:after="225"/>
        <w:ind w:right="30"/>
        <w:rPr>
          <w:rFonts w:ascii="Segoe UI" w:eastAsia="Segoe UI" w:hAnsi="Segoe UI" w:cs="Segoe UI"/>
          <w:color w:val="313131"/>
          <w:sz w:val="22"/>
          <w:szCs w:val="22"/>
        </w:rPr>
      </w:pPr>
      <w:r w:rsidRPr="22B55FBC">
        <w:rPr>
          <w:rFonts w:ascii="Segoe UI" w:eastAsia="Segoe UI" w:hAnsi="Segoe UI" w:cs="Segoe UI"/>
          <w:color w:val="313131"/>
          <w:sz w:val="22"/>
          <w:szCs w:val="22"/>
        </w:rPr>
        <w:t>Run staff meetings</w:t>
      </w:r>
    </w:p>
    <w:p w14:paraId="4757C866" w14:textId="33E0932C" w:rsidR="3FB29D4A" w:rsidRDefault="3FB29D4A" w:rsidP="22B55FBC">
      <w:pPr>
        <w:pStyle w:val="ListParagraph"/>
        <w:numPr>
          <w:ilvl w:val="0"/>
          <w:numId w:val="1"/>
        </w:numPr>
        <w:shd w:val="clear" w:color="auto" w:fill="FFFFFF" w:themeFill="background1"/>
        <w:spacing w:before="225" w:after="225"/>
        <w:ind w:right="30"/>
        <w:rPr>
          <w:rFonts w:ascii="Segoe UI" w:eastAsia="Segoe UI" w:hAnsi="Segoe UI" w:cs="Segoe UI"/>
          <w:color w:val="313131"/>
          <w:sz w:val="22"/>
          <w:szCs w:val="22"/>
        </w:rPr>
      </w:pPr>
      <w:r w:rsidRPr="22B55FBC">
        <w:rPr>
          <w:rFonts w:ascii="Segoe UI" w:eastAsia="Segoe UI" w:hAnsi="Segoe UI" w:cs="Segoe UI"/>
          <w:color w:val="313131"/>
          <w:sz w:val="22"/>
          <w:szCs w:val="22"/>
        </w:rPr>
        <w:t>Provide pastoral care in partnership with our Deacons</w:t>
      </w:r>
    </w:p>
    <w:p w14:paraId="5902A2F3" w14:textId="0355FF29" w:rsidR="3FB29D4A" w:rsidRDefault="3FB29D4A" w:rsidP="22B55FBC">
      <w:pPr>
        <w:pStyle w:val="ListParagraph"/>
        <w:numPr>
          <w:ilvl w:val="0"/>
          <w:numId w:val="1"/>
        </w:numPr>
        <w:shd w:val="clear" w:color="auto" w:fill="FFFFFF" w:themeFill="background1"/>
        <w:spacing w:before="225" w:after="225"/>
        <w:ind w:right="30"/>
        <w:rPr>
          <w:rFonts w:ascii="Segoe UI" w:eastAsia="Segoe UI" w:hAnsi="Segoe UI" w:cs="Segoe UI"/>
          <w:color w:val="313131"/>
          <w:sz w:val="22"/>
          <w:szCs w:val="22"/>
        </w:rPr>
      </w:pPr>
      <w:proofErr w:type="gramStart"/>
      <w:r w:rsidRPr="22B55FBC">
        <w:rPr>
          <w:rFonts w:ascii="Segoe UI" w:eastAsia="Segoe UI" w:hAnsi="Segoe UI" w:cs="Segoe UI"/>
          <w:color w:val="313131"/>
          <w:sz w:val="22"/>
          <w:szCs w:val="22"/>
        </w:rPr>
        <w:t>Participate</w:t>
      </w:r>
      <w:proofErr w:type="gramEnd"/>
      <w:r w:rsidRPr="22B55FBC">
        <w:rPr>
          <w:rFonts w:ascii="Segoe UI" w:eastAsia="Segoe UI" w:hAnsi="Segoe UI" w:cs="Segoe UI"/>
          <w:color w:val="313131"/>
          <w:sz w:val="22"/>
          <w:szCs w:val="22"/>
        </w:rPr>
        <w:t xml:space="preserve"> in community ecumenical activities</w:t>
      </w:r>
    </w:p>
    <w:p w14:paraId="68BBD1AF" w14:textId="4A824D50" w:rsidR="3FB29D4A" w:rsidRDefault="3FB29D4A" w:rsidP="22B55FBC">
      <w:pPr>
        <w:pStyle w:val="ListParagraph"/>
        <w:numPr>
          <w:ilvl w:val="0"/>
          <w:numId w:val="1"/>
        </w:numPr>
        <w:shd w:val="clear" w:color="auto" w:fill="FFFFFF" w:themeFill="background1"/>
        <w:spacing w:before="225" w:after="225"/>
        <w:ind w:right="30"/>
        <w:rPr>
          <w:rFonts w:ascii="Segoe UI" w:eastAsia="Segoe UI" w:hAnsi="Segoe UI" w:cs="Segoe UI"/>
          <w:color w:val="313131"/>
          <w:sz w:val="22"/>
          <w:szCs w:val="22"/>
        </w:rPr>
      </w:pPr>
      <w:r w:rsidRPr="22B55FBC">
        <w:rPr>
          <w:rFonts w:ascii="Segoe UI" w:eastAsia="Segoe UI" w:hAnsi="Segoe UI" w:cs="Segoe UI"/>
          <w:color w:val="313131"/>
          <w:sz w:val="22"/>
          <w:szCs w:val="22"/>
        </w:rPr>
        <w:t>Attend with input the following committee meetings:</w:t>
      </w:r>
    </w:p>
    <w:p w14:paraId="50748E56" w14:textId="6F9E9E72" w:rsidR="3FB29D4A" w:rsidRDefault="3FB29D4A" w:rsidP="22B55FBC">
      <w:pPr>
        <w:pStyle w:val="ListParagraph"/>
        <w:numPr>
          <w:ilvl w:val="0"/>
          <w:numId w:val="1"/>
        </w:numPr>
        <w:shd w:val="clear" w:color="auto" w:fill="FFFFFF" w:themeFill="background1"/>
        <w:spacing w:before="225" w:after="225"/>
        <w:ind w:right="30"/>
        <w:rPr>
          <w:rFonts w:ascii="Segoe UI" w:eastAsia="Segoe UI" w:hAnsi="Segoe UI" w:cs="Segoe UI"/>
          <w:color w:val="313131"/>
          <w:sz w:val="22"/>
          <w:szCs w:val="22"/>
        </w:rPr>
      </w:pPr>
      <w:r w:rsidRPr="22B55FBC">
        <w:rPr>
          <w:rFonts w:ascii="Segoe UI" w:eastAsia="Segoe UI" w:hAnsi="Segoe UI" w:cs="Segoe UI"/>
          <w:color w:val="313131"/>
          <w:sz w:val="22"/>
          <w:szCs w:val="22"/>
        </w:rPr>
        <w:t>Worship</w:t>
      </w:r>
    </w:p>
    <w:p w14:paraId="664DCB62" w14:textId="18638402" w:rsidR="3FB29D4A" w:rsidRDefault="3FB29D4A" w:rsidP="22B55FBC">
      <w:pPr>
        <w:pStyle w:val="ListParagraph"/>
        <w:numPr>
          <w:ilvl w:val="0"/>
          <w:numId w:val="1"/>
        </w:numPr>
        <w:shd w:val="clear" w:color="auto" w:fill="FFFFFF" w:themeFill="background1"/>
        <w:spacing w:before="225" w:after="225"/>
        <w:ind w:right="30"/>
        <w:rPr>
          <w:rFonts w:ascii="Segoe UI" w:eastAsia="Segoe UI" w:hAnsi="Segoe UI" w:cs="Segoe UI"/>
          <w:color w:val="313131"/>
          <w:sz w:val="22"/>
          <w:szCs w:val="22"/>
        </w:rPr>
      </w:pPr>
      <w:r w:rsidRPr="22B55FBC">
        <w:rPr>
          <w:rFonts w:ascii="Segoe UI" w:eastAsia="Segoe UI" w:hAnsi="Segoe UI" w:cs="Segoe UI"/>
          <w:color w:val="313131"/>
          <w:sz w:val="22"/>
          <w:szCs w:val="22"/>
        </w:rPr>
        <w:t>Stewardship</w:t>
      </w:r>
    </w:p>
    <w:p w14:paraId="0FE4BD9A" w14:textId="035F3037" w:rsidR="3FB29D4A" w:rsidRDefault="3FB29D4A" w:rsidP="22B55FBC">
      <w:pPr>
        <w:pStyle w:val="ListParagraph"/>
        <w:numPr>
          <w:ilvl w:val="0"/>
          <w:numId w:val="1"/>
        </w:numPr>
        <w:shd w:val="clear" w:color="auto" w:fill="FFFFFF" w:themeFill="background1"/>
        <w:spacing w:before="225" w:after="225"/>
        <w:ind w:right="30"/>
        <w:rPr>
          <w:rFonts w:ascii="Segoe UI" w:eastAsia="Segoe UI" w:hAnsi="Segoe UI" w:cs="Segoe UI"/>
          <w:color w:val="313131"/>
          <w:sz w:val="22"/>
          <w:szCs w:val="22"/>
        </w:rPr>
      </w:pPr>
      <w:r w:rsidRPr="22B55FBC">
        <w:rPr>
          <w:rFonts w:ascii="Segoe UI" w:eastAsia="Segoe UI" w:hAnsi="Segoe UI" w:cs="Segoe UI"/>
          <w:color w:val="313131"/>
          <w:sz w:val="22"/>
          <w:szCs w:val="22"/>
        </w:rPr>
        <w:t>Mission</w:t>
      </w:r>
    </w:p>
    <w:p w14:paraId="77AE6A26" w14:textId="1513C621" w:rsidR="3FB29D4A" w:rsidRDefault="3FB29D4A" w:rsidP="22B55FBC">
      <w:pPr>
        <w:pStyle w:val="ListParagraph"/>
        <w:numPr>
          <w:ilvl w:val="0"/>
          <w:numId w:val="1"/>
        </w:numPr>
        <w:shd w:val="clear" w:color="auto" w:fill="FFFFFF" w:themeFill="background1"/>
        <w:spacing w:before="225" w:after="225"/>
        <w:ind w:right="30"/>
        <w:rPr>
          <w:rFonts w:ascii="Segoe UI" w:eastAsia="Segoe UI" w:hAnsi="Segoe UI" w:cs="Segoe UI"/>
          <w:color w:val="313131"/>
          <w:sz w:val="22"/>
          <w:szCs w:val="22"/>
        </w:rPr>
      </w:pPr>
      <w:r w:rsidRPr="22B55FBC">
        <w:rPr>
          <w:rFonts w:ascii="Segoe UI" w:eastAsia="Segoe UI" w:hAnsi="Segoe UI" w:cs="Segoe UI"/>
          <w:color w:val="313131"/>
          <w:sz w:val="22"/>
          <w:szCs w:val="22"/>
        </w:rPr>
        <w:t>Christian Education</w:t>
      </w:r>
    </w:p>
    <w:p w14:paraId="7DEBD97E" w14:textId="7F23A449" w:rsidR="3FB29D4A" w:rsidRDefault="3FB29D4A" w:rsidP="22B55FBC">
      <w:pPr>
        <w:pStyle w:val="ListParagraph"/>
        <w:numPr>
          <w:ilvl w:val="0"/>
          <w:numId w:val="1"/>
        </w:numPr>
        <w:shd w:val="clear" w:color="auto" w:fill="FFFFFF" w:themeFill="background1"/>
        <w:spacing w:before="225" w:after="225"/>
        <w:ind w:right="30"/>
        <w:rPr>
          <w:rFonts w:ascii="Segoe UI" w:eastAsia="Segoe UI" w:hAnsi="Segoe UI" w:cs="Segoe UI"/>
          <w:color w:val="313131"/>
          <w:sz w:val="22"/>
          <w:szCs w:val="22"/>
        </w:rPr>
      </w:pPr>
      <w:r w:rsidRPr="22B55FBC">
        <w:rPr>
          <w:rFonts w:ascii="Segoe UI" w:eastAsia="Segoe UI" w:hAnsi="Segoe UI" w:cs="Segoe UI"/>
          <w:color w:val="313131"/>
          <w:sz w:val="22"/>
          <w:szCs w:val="22"/>
        </w:rPr>
        <w:t>Fellowship</w:t>
      </w:r>
    </w:p>
    <w:p w14:paraId="4D56D6EC" w14:textId="5CFB8D46" w:rsidR="3FB29D4A" w:rsidRDefault="3FB29D4A" w:rsidP="22B55FBC">
      <w:pPr>
        <w:pStyle w:val="ListParagraph"/>
        <w:numPr>
          <w:ilvl w:val="0"/>
          <w:numId w:val="1"/>
        </w:numPr>
        <w:shd w:val="clear" w:color="auto" w:fill="FFFFFF" w:themeFill="background1"/>
        <w:spacing w:before="225" w:after="225"/>
        <w:ind w:right="30"/>
        <w:rPr>
          <w:rFonts w:ascii="Segoe UI" w:eastAsia="Segoe UI" w:hAnsi="Segoe UI" w:cs="Segoe UI"/>
          <w:color w:val="313131"/>
          <w:sz w:val="22"/>
          <w:szCs w:val="22"/>
        </w:rPr>
      </w:pPr>
      <w:r w:rsidRPr="22B55FBC">
        <w:rPr>
          <w:rFonts w:ascii="Segoe UI" w:eastAsia="Segoe UI" w:hAnsi="Segoe UI" w:cs="Segoe UI"/>
          <w:color w:val="313131"/>
          <w:sz w:val="22"/>
          <w:szCs w:val="22"/>
        </w:rPr>
        <w:t>Facilities</w:t>
      </w:r>
    </w:p>
    <w:p w14:paraId="62456CA1" w14:textId="7B0C8CEB" w:rsidR="3FB29D4A" w:rsidRDefault="3FB29D4A" w:rsidP="22B55FBC">
      <w:pPr>
        <w:pStyle w:val="ListParagraph"/>
        <w:numPr>
          <w:ilvl w:val="0"/>
          <w:numId w:val="1"/>
        </w:numPr>
        <w:shd w:val="clear" w:color="auto" w:fill="FFFFFF" w:themeFill="background1"/>
        <w:spacing w:before="225" w:after="225"/>
        <w:ind w:right="30"/>
        <w:rPr>
          <w:rFonts w:ascii="Segoe UI" w:eastAsia="Segoe UI" w:hAnsi="Segoe UI" w:cs="Segoe UI"/>
          <w:color w:val="313131"/>
          <w:sz w:val="22"/>
          <w:szCs w:val="22"/>
        </w:rPr>
      </w:pPr>
      <w:r w:rsidRPr="22B55FBC">
        <w:rPr>
          <w:rFonts w:ascii="Segoe UI" w:eastAsia="Segoe UI" w:hAnsi="Segoe UI" w:cs="Segoe UI"/>
          <w:color w:val="313131"/>
          <w:sz w:val="22"/>
          <w:szCs w:val="22"/>
        </w:rPr>
        <w:t>Personnel</w:t>
      </w:r>
    </w:p>
    <w:p w14:paraId="09CEB94A" w14:textId="1EFCAFA8" w:rsidR="3FB29D4A" w:rsidRDefault="3FB29D4A" w:rsidP="22B55FBC">
      <w:pPr>
        <w:pStyle w:val="ListParagraph"/>
        <w:numPr>
          <w:ilvl w:val="0"/>
          <w:numId w:val="1"/>
        </w:numPr>
        <w:shd w:val="clear" w:color="auto" w:fill="FFFFFF" w:themeFill="background1"/>
        <w:spacing w:before="225" w:after="225"/>
        <w:ind w:right="30"/>
        <w:rPr>
          <w:rFonts w:ascii="Segoe UI" w:eastAsia="Segoe UI" w:hAnsi="Segoe UI" w:cs="Segoe UI"/>
          <w:color w:val="313131"/>
          <w:sz w:val="22"/>
          <w:szCs w:val="22"/>
        </w:rPr>
      </w:pPr>
      <w:r w:rsidRPr="22B55FBC">
        <w:rPr>
          <w:rFonts w:ascii="Segoe UI" w:eastAsia="Segoe UI" w:hAnsi="Segoe UI" w:cs="Segoe UI"/>
          <w:color w:val="313131"/>
          <w:sz w:val="22"/>
          <w:szCs w:val="22"/>
        </w:rPr>
        <w:t>Communications/Technology</w:t>
      </w:r>
    </w:p>
    <w:p w14:paraId="5F871333" w14:textId="3CC3510A" w:rsidR="3FB29D4A" w:rsidRDefault="3FB29D4A" w:rsidP="22B55FBC">
      <w:pPr>
        <w:pStyle w:val="ListParagraph"/>
        <w:numPr>
          <w:ilvl w:val="0"/>
          <w:numId w:val="1"/>
        </w:numPr>
        <w:shd w:val="clear" w:color="auto" w:fill="FFFFFF" w:themeFill="background1"/>
        <w:spacing w:before="225" w:after="225"/>
        <w:ind w:right="30"/>
        <w:rPr>
          <w:rFonts w:ascii="Segoe UI" w:eastAsia="Segoe UI" w:hAnsi="Segoe UI" w:cs="Segoe UI"/>
          <w:color w:val="313131"/>
          <w:sz w:val="22"/>
          <w:szCs w:val="22"/>
        </w:rPr>
      </w:pPr>
      <w:r w:rsidRPr="22B55FBC">
        <w:rPr>
          <w:rFonts w:ascii="Segoe UI" w:eastAsia="Segoe UI" w:hAnsi="Segoe UI" w:cs="Segoe UI"/>
          <w:color w:val="313131"/>
          <w:sz w:val="22"/>
          <w:szCs w:val="22"/>
        </w:rPr>
        <w:t>Nominating</w:t>
      </w:r>
    </w:p>
    <w:p w14:paraId="732B68BD" w14:textId="700B7930" w:rsidR="3FB29D4A" w:rsidRDefault="3FB29D4A" w:rsidP="22B55FBC">
      <w:pPr>
        <w:pStyle w:val="ListParagraph"/>
        <w:numPr>
          <w:ilvl w:val="0"/>
          <w:numId w:val="1"/>
        </w:numPr>
        <w:shd w:val="clear" w:color="auto" w:fill="FFFFFF" w:themeFill="background1"/>
        <w:spacing w:before="225" w:after="225"/>
        <w:ind w:right="30"/>
        <w:rPr>
          <w:rFonts w:ascii="Segoe UI" w:eastAsia="Segoe UI" w:hAnsi="Segoe UI" w:cs="Segoe UI"/>
          <w:color w:val="313131"/>
          <w:sz w:val="22"/>
          <w:szCs w:val="22"/>
        </w:rPr>
      </w:pPr>
      <w:r w:rsidRPr="22B55FBC">
        <w:rPr>
          <w:rFonts w:ascii="Segoe UI" w:eastAsia="Segoe UI" w:hAnsi="Segoe UI" w:cs="Segoe UI"/>
          <w:color w:val="313131"/>
          <w:sz w:val="22"/>
          <w:szCs w:val="22"/>
        </w:rPr>
        <w:t>Stephen Ministry</w:t>
      </w:r>
    </w:p>
    <w:sectPr w:rsidR="3FB29D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35FE6"/>
    <w:multiLevelType w:val="hybridMultilevel"/>
    <w:tmpl w:val="9E302C5E"/>
    <w:lvl w:ilvl="0" w:tplc="A238C782">
      <w:start w:val="1"/>
      <w:numFmt w:val="bullet"/>
      <w:lvlText w:val=""/>
      <w:lvlJc w:val="left"/>
      <w:pPr>
        <w:ind w:left="390" w:hanging="360"/>
      </w:pPr>
      <w:rPr>
        <w:rFonts w:ascii="Symbol" w:hAnsi="Symbol" w:hint="default"/>
      </w:rPr>
    </w:lvl>
    <w:lvl w:ilvl="1" w:tplc="43D8195C">
      <w:start w:val="1"/>
      <w:numFmt w:val="bullet"/>
      <w:lvlText w:val="o"/>
      <w:lvlJc w:val="left"/>
      <w:pPr>
        <w:ind w:left="1110" w:hanging="360"/>
      </w:pPr>
      <w:rPr>
        <w:rFonts w:ascii="Courier New" w:hAnsi="Courier New" w:hint="default"/>
      </w:rPr>
    </w:lvl>
    <w:lvl w:ilvl="2" w:tplc="2D326382">
      <w:start w:val="1"/>
      <w:numFmt w:val="bullet"/>
      <w:lvlText w:val=""/>
      <w:lvlJc w:val="left"/>
      <w:pPr>
        <w:ind w:left="1830" w:hanging="360"/>
      </w:pPr>
      <w:rPr>
        <w:rFonts w:ascii="Wingdings" w:hAnsi="Wingdings" w:hint="default"/>
      </w:rPr>
    </w:lvl>
    <w:lvl w:ilvl="3" w:tplc="06A89914">
      <w:start w:val="1"/>
      <w:numFmt w:val="bullet"/>
      <w:lvlText w:val=""/>
      <w:lvlJc w:val="left"/>
      <w:pPr>
        <w:ind w:left="2550" w:hanging="360"/>
      </w:pPr>
      <w:rPr>
        <w:rFonts w:ascii="Symbol" w:hAnsi="Symbol" w:hint="default"/>
      </w:rPr>
    </w:lvl>
    <w:lvl w:ilvl="4" w:tplc="052E1820">
      <w:start w:val="1"/>
      <w:numFmt w:val="bullet"/>
      <w:lvlText w:val="o"/>
      <w:lvlJc w:val="left"/>
      <w:pPr>
        <w:ind w:left="3270" w:hanging="360"/>
      </w:pPr>
      <w:rPr>
        <w:rFonts w:ascii="Courier New" w:hAnsi="Courier New" w:hint="default"/>
      </w:rPr>
    </w:lvl>
    <w:lvl w:ilvl="5" w:tplc="C63C93E4">
      <w:start w:val="1"/>
      <w:numFmt w:val="bullet"/>
      <w:lvlText w:val=""/>
      <w:lvlJc w:val="left"/>
      <w:pPr>
        <w:ind w:left="3990" w:hanging="360"/>
      </w:pPr>
      <w:rPr>
        <w:rFonts w:ascii="Wingdings" w:hAnsi="Wingdings" w:hint="default"/>
      </w:rPr>
    </w:lvl>
    <w:lvl w:ilvl="6" w:tplc="36C48A8E">
      <w:start w:val="1"/>
      <w:numFmt w:val="bullet"/>
      <w:lvlText w:val=""/>
      <w:lvlJc w:val="left"/>
      <w:pPr>
        <w:ind w:left="4710" w:hanging="360"/>
      </w:pPr>
      <w:rPr>
        <w:rFonts w:ascii="Symbol" w:hAnsi="Symbol" w:hint="default"/>
      </w:rPr>
    </w:lvl>
    <w:lvl w:ilvl="7" w:tplc="E8E8C2E0">
      <w:start w:val="1"/>
      <w:numFmt w:val="bullet"/>
      <w:lvlText w:val="o"/>
      <w:lvlJc w:val="left"/>
      <w:pPr>
        <w:ind w:left="5430" w:hanging="360"/>
      </w:pPr>
      <w:rPr>
        <w:rFonts w:ascii="Courier New" w:hAnsi="Courier New" w:hint="default"/>
      </w:rPr>
    </w:lvl>
    <w:lvl w:ilvl="8" w:tplc="B044A766">
      <w:start w:val="1"/>
      <w:numFmt w:val="bullet"/>
      <w:lvlText w:val=""/>
      <w:lvlJc w:val="left"/>
      <w:pPr>
        <w:ind w:left="6150" w:hanging="360"/>
      </w:pPr>
      <w:rPr>
        <w:rFonts w:ascii="Wingdings" w:hAnsi="Wingdings" w:hint="default"/>
      </w:rPr>
    </w:lvl>
  </w:abstractNum>
  <w:num w:numId="1" w16cid:durableId="770780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D018B3D"/>
    <w:rsid w:val="000156A1"/>
    <w:rsid w:val="005804A6"/>
    <w:rsid w:val="00BC4722"/>
    <w:rsid w:val="01673A49"/>
    <w:rsid w:val="04927179"/>
    <w:rsid w:val="089299E6"/>
    <w:rsid w:val="1B3160EF"/>
    <w:rsid w:val="22B55FBC"/>
    <w:rsid w:val="285778FE"/>
    <w:rsid w:val="381B1E38"/>
    <w:rsid w:val="3FB29D4A"/>
    <w:rsid w:val="426D70D1"/>
    <w:rsid w:val="5AABD5F1"/>
    <w:rsid w:val="5EB718FF"/>
    <w:rsid w:val="60934D0E"/>
    <w:rsid w:val="65A2CCA3"/>
    <w:rsid w:val="69C14EB1"/>
    <w:rsid w:val="6D018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18B3D"/>
  <w15:chartTrackingRefBased/>
  <w15:docId w15:val="{DE7808E2-B630-4E51-9E65-95C7CF7EA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22B55FBC"/>
    <w:rPr>
      <w:color w:val="467886"/>
      <w:u w:val="single"/>
    </w:rPr>
  </w:style>
  <w:style w:type="paragraph" w:styleId="ListParagraph">
    <w:name w:val="List Paragraph"/>
    <w:basedOn w:val="Normal"/>
    <w:uiPriority w:val="34"/>
    <w:qFormat/>
    <w:rsid w:val="22B55F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1149</Words>
  <Characters>6552</Characters>
  <Application>Microsoft Office Word</Application>
  <DocSecurity>0</DocSecurity>
  <Lines>54</Lines>
  <Paragraphs>15</Paragraphs>
  <ScaleCrop>false</ScaleCrop>
  <Company/>
  <LinksUpToDate>false</LinksUpToDate>
  <CharactersWithSpaces>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McBryde-Gritter, Ariel</dc:creator>
  <cp:keywords/>
  <dc:description/>
  <cp:lastModifiedBy>Atkinson, Ryan</cp:lastModifiedBy>
  <cp:revision>2</cp:revision>
  <dcterms:created xsi:type="dcterms:W3CDTF">2026-02-25T15:12:00Z</dcterms:created>
  <dcterms:modified xsi:type="dcterms:W3CDTF">2026-02-25T15:12:00Z</dcterms:modified>
</cp:coreProperties>
</file>